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B338" w14:textId="3F62A54F" w:rsidR="00B72263" w:rsidRPr="00AA7DEC" w:rsidRDefault="00B72263" w:rsidP="00B72263">
      <w:pPr>
        <w:ind w:left="2160" w:firstLine="720"/>
        <w:rPr>
          <w:b/>
        </w:rPr>
      </w:pPr>
      <w:r w:rsidRPr="00AA7DEC">
        <w:rPr>
          <w:b/>
        </w:rPr>
        <w:t>Restorative Strategies</w:t>
      </w:r>
      <w:r w:rsidR="009B3E76">
        <w:rPr>
          <w:b/>
        </w:rPr>
        <w:t xml:space="preserve">, </w:t>
      </w:r>
      <w:bookmarkStart w:id="0" w:name="_GoBack"/>
      <w:bookmarkEnd w:id="0"/>
      <w:r w:rsidR="009B3E76">
        <w:rPr>
          <w:b/>
        </w:rPr>
        <w:t>LLC</w:t>
      </w:r>
      <w:r w:rsidRPr="00AA7DEC">
        <w:rPr>
          <w:b/>
        </w:rPr>
        <w:t xml:space="preserve"> </w:t>
      </w:r>
    </w:p>
    <w:p w14:paraId="04D5318E" w14:textId="406D6258" w:rsidR="00B72263" w:rsidRPr="00AA7DEC" w:rsidRDefault="00AA7DEC">
      <w:pPr>
        <w:rPr>
          <w:sz w:val="18"/>
          <w:szCs w:val="18"/>
        </w:rPr>
      </w:pPr>
      <w:r>
        <w:tab/>
      </w:r>
      <w:r>
        <w:tab/>
      </w:r>
      <w:r>
        <w:tab/>
        <w:t xml:space="preserve">          </w:t>
      </w:r>
      <w:r w:rsidRPr="00AA7DEC">
        <w:rPr>
          <w:sz w:val="18"/>
          <w:szCs w:val="18"/>
        </w:rPr>
        <w:t>Robert Spicer</w:t>
      </w:r>
      <w:r w:rsidR="009B3E76">
        <w:rPr>
          <w:sz w:val="18"/>
          <w:szCs w:val="18"/>
        </w:rPr>
        <w:t xml:space="preserve"> Ph.d</w:t>
      </w:r>
      <w:r w:rsidRPr="00AA7DEC">
        <w:rPr>
          <w:sz w:val="18"/>
          <w:szCs w:val="18"/>
        </w:rPr>
        <w:t>-mrraspicer@gmail.com</w:t>
      </w:r>
      <w:r w:rsidRPr="00AA7DEC">
        <w:rPr>
          <w:sz w:val="18"/>
          <w:szCs w:val="18"/>
        </w:rPr>
        <w:tab/>
      </w:r>
    </w:p>
    <w:p w14:paraId="01DACFA2" w14:textId="3342E42E" w:rsidR="00B72263" w:rsidRPr="00AA7DEC" w:rsidRDefault="00B72263">
      <w:pPr>
        <w:rPr>
          <w:b/>
        </w:rPr>
      </w:pPr>
      <w:r>
        <w:tab/>
      </w:r>
      <w:r>
        <w:tab/>
        <w:t xml:space="preserve">        </w:t>
      </w:r>
      <w:r w:rsidRPr="00AA7DEC">
        <w:rPr>
          <w:b/>
        </w:rPr>
        <w:t>M</w:t>
      </w:r>
      <w:r w:rsidR="006E5EB8">
        <w:rPr>
          <w:b/>
        </w:rPr>
        <w:t xml:space="preserve">enu of Services for Schools, </w:t>
      </w:r>
      <w:r w:rsidRPr="00AA7DEC">
        <w:rPr>
          <w:b/>
        </w:rPr>
        <w:t>School Districts</w:t>
      </w:r>
      <w:r w:rsidR="006E5EB8">
        <w:rPr>
          <w:b/>
        </w:rPr>
        <w:t xml:space="preserve"> and Community</w:t>
      </w:r>
    </w:p>
    <w:tbl>
      <w:tblPr>
        <w:tblStyle w:val="TableGrid"/>
        <w:tblW w:w="8746" w:type="dxa"/>
        <w:tblLook w:val="04A0" w:firstRow="1" w:lastRow="0" w:firstColumn="1" w:lastColumn="0" w:noHBand="0" w:noVBand="1"/>
      </w:tblPr>
      <w:tblGrid>
        <w:gridCol w:w="8746"/>
      </w:tblGrid>
      <w:tr w:rsidR="002772E3" w:rsidRPr="004F05BC" w14:paraId="50C18FA8" w14:textId="77777777" w:rsidTr="00565D2B">
        <w:trPr>
          <w:trHeight w:val="1273"/>
        </w:trPr>
        <w:tc>
          <w:tcPr>
            <w:tcW w:w="8746" w:type="dxa"/>
          </w:tcPr>
          <w:p w14:paraId="425C326C" w14:textId="7F93C958" w:rsidR="002772E3" w:rsidRPr="004F05BC" w:rsidRDefault="002772E3">
            <w:pPr>
              <w:rPr>
                <w:b/>
              </w:rPr>
            </w:pPr>
            <w:r w:rsidRPr="004F05BC">
              <w:rPr>
                <w:b/>
              </w:rPr>
              <w:t>Introduct</w:t>
            </w:r>
            <w:r w:rsidR="00F923EB" w:rsidRPr="004F05BC">
              <w:rPr>
                <w:b/>
              </w:rPr>
              <w:t>ory Restorative Strategies</w:t>
            </w:r>
            <w:r w:rsidR="00682C50" w:rsidRPr="004F05BC">
              <w:rPr>
                <w:b/>
              </w:rPr>
              <w:t xml:space="preserve"> Sessions</w:t>
            </w:r>
            <w:r w:rsidR="0097274B" w:rsidRPr="004F05BC">
              <w:rPr>
                <w:b/>
              </w:rPr>
              <w:t>—“Turn Key”(TK)</w:t>
            </w:r>
          </w:p>
          <w:p w14:paraId="3E0B5F65" w14:textId="77777777" w:rsidR="002772E3" w:rsidRPr="004F05BC" w:rsidRDefault="002772E3">
            <w:pPr>
              <w:rPr>
                <w:sz w:val="20"/>
                <w:szCs w:val="20"/>
              </w:rPr>
            </w:pPr>
            <w:r w:rsidRPr="004F05BC">
              <w:rPr>
                <w:sz w:val="20"/>
                <w:szCs w:val="20"/>
              </w:rPr>
              <w:t xml:space="preserve">These sessions introduce the philosophy of Restorative Justice (RJ) and the applicability of RJ practices in schools and community settings. The sessions also begin the dialogue about effective implementation of RJ in schools and engaging new community partners. </w:t>
            </w:r>
          </w:p>
          <w:p w14:paraId="197C4DCE" w14:textId="725DC349" w:rsidR="002772E3" w:rsidRPr="004F05BC" w:rsidRDefault="002772E3"/>
        </w:tc>
      </w:tr>
      <w:tr w:rsidR="002772E3" w14:paraId="2A63D6B8" w14:textId="77777777" w:rsidTr="00565D2B">
        <w:trPr>
          <w:trHeight w:val="1733"/>
        </w:trPr>
        <w:tc>
          <w:tcPr>
            <w:tcW w:w="8746" w:type="dxa"/>
          </w:tcPr>
          <w:p w14:paraId="2CB1063C" w14:textId="122DA14B" w:rsidR="002772E3" w:rsidRPr="00AA7DEC" w:rsidRDefault="00F923EB">
            <w:pPr>
              <w:rPr>
                <w:b/>
              </w:rPr>
            </w:pPr>
            <w:r>
              <w:rPr>
                <w:b/>
              </w:rPr>
              <w:t>Restorative Strategies</w:t>
            </w:r>
            <w:r w:rsidR="00AB71D7" w:rsidRPr="00AA7DEC">
              <w:rPr>
                <w:b/>
              </w:rPr>
              <w:t xml:space="preserve"> Circle Immersion Workshop</w:t>
            </w:r>
            <w:r w:rsidR="00682C50">
              <w:rPr>
                <w:b/>
              </w:rPr>
              <w:t xml:space="preserve"> </w:t>
            </w:r>
          </w:p>
          <w:p w14:paraId="71059FEC" w14:textId="2224C5F6" w:rsidR="00AB71D7" w:rsidRDefault="00AB71D7">
            <w:pPr>
              <w:rPr>
                <w:sz w:val="20"/>
                <w:szCs w:val="20"/>
              </w:rPr>
            </w:pPr>
            <w:r>
              <w:rPr>
                <w:sz w:val="20"/>
                <w:szCs w:val="20"/>
              </w:rPr>
              <w:t>This workshop focuses on the introducing the philosophy of Restorative Justice (RJ)</w:t>
            </w:r>
            <w:r w:rsidR="00AA7DEC">
              <w:rPr>
                <w:sz w:val="20"/>
                <w:szCs w:val="20"/>
              </w:rPr>
              <w:t xml:space="preserve"> </w:t>
            </w:r>
            <w:r>
              <w:rPr>
                <w:sz w:val="20"/>
                <w:szCs w:val="20"/>
              </w:rPr>
              <w:t>to teachers, administration, and support staff.  The workshop also models and introduces the RJ practice of Peace-Making Circles, Victim/Offender Mediation and Family Group Conferences. These practices can be used to facilitate check-in Circles, prevent and address disciplinary infractions, build relationships, provide support and safe space for difficult conversations.</w:t>
            </w:r>
          </w:p>
          <w:p w14:paraId="7FD50669" w14:textId="1219C195" w:rsidR="002772E3" w:rsidRPr="00574691" w:rsidRDefault="002772E3"/>
        </w:tc>
      </w:tr>
      <w:tr w:rsidR="002772E3" w14:paraId="4B6BA348" w14:textId="77777777" w:rsidTr="00565D2B">
        <w:trPr>
          <w:trHeight w:val="1503"/>
        </w:trPr>
        <w:tc>
          <w:tcPr>
            <w:tcW w:w="8746" w:type="dxa"/>
          </w:tcPr>
          <w:p w14:paraId="53310BF6" w14:textId="11BCA1FC" w:rsidR="002772E3" w:rsidRPr="00AA7DEC" w:rsidRDefault="00F923EB">
            <w:pPr>
              <w:rPr>
                <w:b/>
              </w:rPr>
            </w:pPr>
            <w:r>
              <w:rPr>
                <w:b/>
              </w:rPr>
              <w:t>Restorative Strategies Community Conversations</w:t>
            </w:r>
          </w:p>
          <w:p w14:paraId="1ABDAC1B" w14:textId="6B4A7FA8" w:rsidR="00AB71D7" w:rsidRPr="00AB71D7" w:rsidRDefault="00DD5C80">
            <w:pPr>
              <w:rPr>
                <w:sz w:val="20"/>
                <w:szCs w:val="20"/>
              </w:rPr>
            </w:pPr>
            <w:r>
              <w:rPr>
                <w:sz w:val="20"/>
                <w:szCs w:val="20"/>
              </w:rPr>
              <w:t>Convening parents and community partners to support RJ work in the school and develop a strategy for community involvement.  Restorative Strategies will work with school</w:t>
            </w:r>
            <w:r w:rsidR="00CF7E95">
              <w:rPr>
                <w:sz w:val="20"/>
                <w:szCs w:val="20"/>
              </w:rPr>
              <w:t>s</w:t>
            </w:r>
            <w:r>
              <w:rPr>
                <w:sz w:val="20"/>
                <w:szCs w:val="20"/>
              </w:rPr>
              <w:t xml:space="preserve"> to identify trained RJ practitioners in the community and to introduce parents and community partners to school-based restorative justices practices.</w:t>
            </w:r>
          </w:p>
          <w:p w14:paraId="798055E1" w14:textId="01242090" w:rsidR="00AB71D7" w:rsidRDefault="00AB71D7"/>
        </w:tc>
      </w:tr>
      <w:tr w:rsidR="002772E3" w14:paraId="66D870B9" w14:textId="77777777" w:rsidTr="00565D2B">
        <w:trPr>
          <w:trHeight w:val="1273"/>
        </w:trPr>
        <w:tc>
          <w:tcPr>
            <w:tcW w:w="8746" w:type="dxa"/>
          </w:tcPr>
          <w:p w14:paraId="7B63D573" w14:textId="4C1238AD" w:rsidR="002772E3" w:rsidRPr="009B43BE" w:rsidRDefault="00F923EB">
            <w:pPr>
              <w:rPr>
                <w:b/>
              </w:rPr>
            </w:pPr>
            <w:r>
              <w:rPr>
                <w:b/>
              </w:rPr>
              <w:t>Restorative Strategies</w:t>
            </w:r>
            <w:r w:rsidR="00DD5C80" w:rsidRPr="009B43BE">
              <w:rPr>
                <w:b/>
              </w:rPr>
              <w:t xml:space="preserve"> </w:t>
            </w:r>
            <w:r w:rsidR="006E5EB8">
              <w:rPr>
                <w:b/>
              </w:rPr>
              <w:t xml:space="preserve">Circle </w:t>
            </w:r>
            <w:r w:rsidR="00682C50">
              <w:rPr>
                <w:b/>
              </w:rPr>
              <w:t>Immersion Workshop</w:t>
            </w:r>
            <w:r w:rsidR="0097274B">
              <w:rPr>
                <w:b/>
              </w:rPr>
              <w:t xml:space="preserve"> for </w:t>
            </w:r>
            <w:r w:rsidR="00605BF2">
              <w:rPr>
                <w:b/>
              </w:rPr>
              <w:t>Youth</w:t>
            </w:r>
            <w:r w:rsidR="00682C50">
              <w:rPr>
                <w:b/>
              </w:rPr>
              <w:t xml:space="preserve"> </w:t>
            </w:r>
          </w:p>
          <w:p w14:paraId="6ED0262D" w14:textId="77777777" w:rsidR="00DD5C80" w:rsidRPr="00DD5C80" w:rsidRDefault="00DD5C80">
            <w:pPr>
              <w:rPr>
                <w:sz w:val="20"/>
                <w:szCs w:val="20"/>
              </w:rPr>
            </w:pPr>
            <w:r>
              <w:rPr>
                <w:sz w:val="20"/>
                <w:szCs w:val="20"/>
              </w:rPr>
              <w:t>Students from elementary to High School level engaged in talking circles to build community and trust within the school community.  This workshop intr</w:t>
            </w:r>
            <w:r w:rsidR="00A02F81">
              <w:rPr>
                <w:sz w:val="20"/>
                <w:szCs w:val="20"/>
              </w:rPr>
              <w:t xml:space="preserve">oduces students to the practice of peace-making circle and students will learn the basic components of facilitating talking circles. </w:t>
            </w:r>
          </w:p>
          <w:p w14:paraId="42558B93" w14:textId="6201E6F6" w:rsidR="00A02F81" w:rsidRDefault="00A02F81"/>
        </w:tc>
      </w:tr>
      <w:tr w:rsidR="002772E3" w14:paraId="5A6015E5" w14:textId="77777777" w:rsidTr="00565D2B">
        <w:trPr>
          <w:trHeight w:val="2675"/>
        </w:trPr>
        <w:tc>
          <w:tcPr>
            <w:tcW w:w="8746" w:type="dxa"/>
          </w:tcPr>
          <w:p w14:paraId="18695FBF" w14:textId="721515D8" w:rsidR="002772E3" w:rsidRPr="009B43BE" w:rsidRDefault="00F923EB">
            <w:pPr>
              <w:rPr>
                <w:b/>
              </w:rPr>
            </w:pPr>
            <w:r>
              <w:rPr>
                <w:b/>
              </w:rPr>
              <w:t xml:space="preserve">Restorative Strategies </w:t>
            </w:r>
            <w:r w:rsidR="007A3FFB" w:rsidRPr="009B43BE">
              <w:rPr>
                <w:b/>
              </w:rPr>
              <w:t xml:space="preserve">4 day Intensive Peacemaking Circle Keeper Training </w:t>
            </w:r>
          </w:p>
          <w:p w14:paraId="1D8AE380" w14:textId="66099751" w:rsidR="00574691" w:rsidRDefault="007A3FFB">
            <w:pPr>
              <w:rPr>
                <w:sz w:val="20"/>
                <w:szCs w:val="20"/>
              </w:rPr>
            </w:pPr>
            <w:r>
              <w:rPr>
                <w:sz w:val="20"/>
                <w:szCs w:val="20"/>
              </w:rPr>
              <w:t>This experiential training will provide school administration, staff, students parents and community partners with an understanding of the Peace making Circle process and its potential for building relationships within the school community, promoting healthy communication, preventing and resolving conflicts, developing social emotional l</w:t>
            </w:r>
            <w:r w:rsidR="002A6D15">
              <w:rPr>
                <w:sz w:val="20"/>
                <w:szCs w:val="20"/>
              </w:rPr>
              <w:t>earning and youth competencies,</w:t>
            </w:r>
            <w:r>
              <w:rPr>
                <w:sz w:val="20"/>
                <w:szCs w:val="20"/>
              </w:rPr>
              <w:t xml:space="preserve"> creating safe spaces to address difficult issues, trauma and healing.  Participants will learn the stages and flow of the circle and practice the fundamental elements of the peace circle process, includ</w:t>
            </w:r>
            <w:r w:rsidR="00574691">
              <w:rPr>
                <w:sz w:val="20"/>
                <w:szCs w:val="20"/>
              </w:rPr>
              <w:t>ing ritual, story</w:t>
            </w:r>
            <w:r>
              <w:rPr>
                <w:sz w:val="20"/>
                <w:szCs w:val="20"/>
              </w:rPr>
              <w:t>-telling, creating safe space, establishing shared values, building relationships and trust, and consensus decision-making.  School personnel will also</w:t>
            </w:r>
            <w:r w:rsidR="002A6D15">
              <w:rPr>
                <w:sz w:val="20"/>
                <w:szCs w:val="20"/>
              </w:rPr>
              <w:t xml:space="preserve"> be able</w:t>
            </w:r>
            <w:r>
              <w:rPr>
                <w:sz w:val="20"/>
                <w:szCs w:val="20"/>
              </w:rPr>
              <w:t xml:space="preserve"> create systems in schools </w:t>
            </w:r>
            <w:r w:rsidR="00574691">
              <w:rPr>
                <w:sz w:val="20"/>
                <w:szCs w:val="20"/>
              </w:rPr>
              <w:t>and create a culture and climate division in schools.</w:t>
            </w:r>
            <w:r w:rsidR="002A6D15">
              <w:rPr>
                <w:sz w:val="20"/>
                <w:szCs w:val="20"/>
              </w:rPr>
              <w:t xml:space="preserve">  These teams will be able to train schools staff on this practice.</w:t>
            </w:r>
            <w:r w:rsidR="00574691">
              <w:rPr>
                <w:sz w:val="20"/>
                <w:szCs w:val="20"/>
              </w:rPr>
              <w:t xml:space="preserve">  </w:t>
            </w:r>
          </w:p>
          <w:p w14:paraId="4EACE87E" w14:textId="7E06637A" w:rsidR="007A3FFB" w:rsidRDefault="007A3FFB"/>
        </w:tc>
      </w:tr>
      <w:tr w:rsidR="002772E3" w14:paraId="5598B2E8" w14:textId="77777777" w:rsidTr="00565D2B">
        <w:trPr>
          <w:trHeight w:val="1693"/>
        </w:trPr>
        <w:tc>
          <w:tcPr>
            <w:tcW w:w="8746" w:type="dxa"/>
          </w:tcPr>
          <w:p w14:paraId="3334D027" w14:textId="2050C47A" w:rsidR="00466C80" w:rsidRPr="009B3E76" w:rsidRDefault="00F923EB">
            <w:pPr>
              <w:rPr>
                <w:b/>
                <w:color w:val="000000" w:themeColor="text1"/>
              </w:rPr>
            </w:pPr>
            <w:r w:rsidRPr="009B3E76">
              <w:rPr>
                <w:b/>
                <w:color w:val="000000" w:themeColor="text1"/>
              </w:rPr>
              <w:t xml:space="preserve">Restorative Strategies </w:t>
            </w:r>
            <w:r w:rsidR="00A25886" w:rsidRPr="009B3E76">
              <w:rPr>
                <w:b/>
                <w:color w:val="000000" w:themeColor="text1"/>
              </w:rPr>
              <w:t>2 day</w:t>
            </w:r>
            <w:r w:rsidR="006E5EB8" w:rsidRPr="009B3E76">
              <w:rPr>
                <w:b/>
                <w:color w:val="000000" w:themeColor="text1"/>
              </w:rPr>
              <w:t xml:space="preserve"> RJ </w:t>
            </w:r>
            <w:r w:rsidR="00CF7E95" w:rsidRPr="009B3E76">
              <w:rPr>
                <w:b/>
                <w:color w:val="000000" w:themeColor="text1"/>
              </w:rPr>
              <w:t>immersion workshop.</w:t>
            </w:r>
          </w:p>
          <w:p w14:paraId="0C223978" w14:textId="6400F04B" w:rsidR="00A25886" w:rsidRPr="003A5593" w:rsidRDefault="00CF7E95">
            <w:pPr>
              <w:rPr>
                <w:color w:val="000000" w:themeColor="text1"/>
              </w:rPr>
            </w:pPr>
            <w:r w:rsidRPr="009B3E76">
              <w:rPr>
                <w:color w:val="000000" w:themeColor="text1"/>
              </w:rPr>
              <w:t>This workshop exposes participants to the philosophy of Restorative Justice Practices.  These practices will take them through the process of relationship building (Getting acquainted, Building Trust, Decision-Making through Consensus, and Community Building). Participants will be taken through a variety of activities geared toward creating shared values, guidelines and make decisions through consensus</w:t>
            </w:r>
            <w:r w:rsidR="00A25886" w:rsidRPr="009B3E76">
              <w:rPr>
                <w:color w:val="000000" w:themeColor="text1"/>
              </w:rPr>
              <w:t>.  The training will provide further information on the Circle process and its many uses as well as its use to support Socia</w:t>
            </w:r>
            <w:r w:rsidRPr="009B3E76">
              <w:rPr>
                <w:color w:val="000000" w:themeColor="text1"/>
              </w:rPr>
              <w:t>l Emotional learning in schools and in the community.</w:t>
            </w:r>
          </w:p>
          <w:p w14:paraId="18036725" w14:textId="56232B24" w:rsidR="00565D2B" w:rsidRDefault="00565D2B"/>
        </w:tc>
      </w:tr>
    </w:tbl>
    <w:p w14:paraId="5E145E86" w14:textId="77777777" w:rsidR="00585B0C" w:rsidRDefault="00585B0C"/>
    <w:sectPr w:rsidR="00585B0C" w:rsidSect="00585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E3"/>
    <w:rsid w:val="000F4E9E"/>
    <w:rsid w:val="002772E3"/>
    <w:rsid w:val="002A6D15"/>
    <w:rsid w:val="0032640E"/>
    <w:rsid w:val="003A5593"/>
    <w:rsid w:val="00466C80"/>
    <w:rsid w:val="004F05BC"/>
    <w:rsid w:val="004F2625"/>
    <w:rsid w:val="00565D2B"/>
    <w:rsid w:val="00574691"/>
    <w:rsid w:val="00585B0C"/>
    <w:rsid w:val="005A56D2"/>
    <w:rsid w:val="005F311F"/>
    <w:rsid w:val="00605BF2"/>
    <w:rsid w:val="00682C50"/>
    <w:rsid w:val="006E5EB8"/>
    <w:rsid w:val="00703CAD"/>
    <w:rsid w:val="00706D00"/>
    <w:rsid w:val="00757805"/>
    <w:rsid w:val="007A3FFB"/>
    <w:rsid w:val="0097274B"/>
    <w:rsid w:val="009B3E76"/>
    <w:rsid w:val="009B43BE"/>
    <w:rsid w:val="00A02F81"/>
    <w:rsid w:val="00A25886"/>
    <w:rsid w:val="00AA7DEC"/>
    <w:rsid w:val="00AB71D7"/>
    <w:rsid w:val="00B26B0F"/>
    <w:rsid w:val="00B72263"/>
    <w:rsid w:val="00CF7E95"/>
    <w:rsid w:val="00DD5C80"/>
    <w:rsid w:val="00F9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EB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2824</Characters>
  <Application>Microsoft Macintosh Word</Application>
  <DocSecurity>0</DocSecurity>
  <Lines>23</Lines>
  <Paragraphs>6</Paragraphs>
  <ScaleCrop>false</ScaleCrop>
  <Company>CJYI</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Spicer</dc:creator>
  <cp:keywords/>
  <dc:description/>
  <cp:lastModifiedBy>Robert Spicer</cp:lastModifiedBy>
  <cp:revision>3</cp:revision>
  <cp:lastPrinted>2015-12-14T17:29:00Z</cp:lastPrinted>
  <dcterms:created xsi:type="dcterms:W3CDTF">2016-03-17T21:03:00Z</dcterms:created>
  <dcterms:modified xsi:type="dcterms:W3CDTF">2017-04-11T01:21:00Z</dcterms:modified>
</cp:coreProperties>
</file>